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3471F7" w:rsidRPr="00B65EE5" w:rsidRDefault="003471F7" w:rsidP="003471F7">
      <w:pPr>
        <w:jc w:val="center"/>
        <w:outlineLvl w:val="0"/>
        <w:rPr>
          <w:b/>
          <w:sz w:val="22"/>
          <w:szCs w:val="22"/>
        </w:rPr>
      </w:pPr>
      <w:r w:rsidRPr="00B65EE5">
        <w:rPr>
          <w:b/>
          <w:sz w:val="22"/>
          <w:szCs w:val="22"/>
        </w:rPr>
        <w:t xml:space="preserve">«СТАРОШАЛТИНСКАЯ  ОСНОВНАЯ ОБЩЕОБРАЗОВАТЕЛЬНАЯ ШКОЛА» </w:t>
      </w:r>
    </w:p>
    <w:p w:rsidR="003471F7" w:rsidRPr="00B65EE5" w:rsidRDefault="003471F7" w:rsidP="003471F7">
      <w:pPr>
        <w:jc w:val="center"/>
        <w:outlineLvl w:val="0"/>
        <w:rPr>
          <w:szCs w:val="20"/>
        </w:rPr>
      </w:pPr>
      <w:r w:rsidRPr="00B65EE5">
        <w:rPr>
          <w:szCs w:val="20"/>
        </w:rPr>
        <w:t xml:space="preserve">Оренбургская область   Абдулинский район   с.Старые Шалты, </w:t>
      </w:r>
    </w:p>
    <w:p w:rsidR="003471F7" w:rsidRPr="00B65EE5" w:rsidRDefault="003471F7" w:rsidP="003471F7">
      <w:pPr>
        <w:pBdr>
          <w:bottom w:val="single" w:sz="12" w:space="1" w:color="auto"/>
        </w:pBdr>
        <w:jc w:val="center"/>
        <w:outlineLvl w:val="0"/>
        <w:rPr>
          <w:rFonts w:eastAsia="Calibri"/>
          <w:sz w:val="22"/>
          <w:szCs w:val="22"/>
          <w:lang w:eastAsia="en-US"/>
        </w:rPr>
      </w:pPr>
      <w:r w:rsidRPr="00B65EE5">
        <w:rPr>
          <w:szCs w:val="20"/>
        </w:rPr>
        <w:t xml:space="preserve">пер.Школьный, дом 5;    Телефон  8(35355)31411     </w:t>
      </w:r>
      <w:r w:rsidRPr="00B65EE5">
        <w:rPr>
          <w:szCs w:val="20"/>
          <w:lang w:val="en-US"/>
        </w:rPr>
        <w:t>e</w:t>
      </w:r>
      <w:r w:rsidRPr="00B65EE5">
        <w:rPr>
          <w:szCs w:val="20"/>
        </w:rPr>
        <w:t>-</w:t>
      </w:r>
      <w:r w:rsidRPr="00B65EE5">
        <w:rPr>
          <w:szCs w:val="20"/>
          <w:lang w:val="en-US"/>
        </w:rPr>
        <w:t>mail</w:t>
      </w:r>
      <w:hyperlink r:id="rId5" w:history="1">
        <w:r w:rsidRPr="00B65EE5">
          <w:rPr>
            <w:rFonts w:ascii="Calibri" w:eastAsia="Calibri" w:hAnsi="Calibri"/>
            <w:color w:val="0000FF"/>
            <w:sz w:val="20"/>
            <w:szCs w:val="20"/>
            <w:u w:val="single"/>
            <w:lang w:eastAsia="en-US"/>
          </w:rPr>
          <w:t>1111213@mail.ru</w:t>
        </w:r>
      </w:hyperlink>
    </w:p>
    <w:p w:rsidR="00713186" w:rsidRPr="00713186" w:rsidRDefault="00713186" w:rsidP="00713186">
      <w:pPr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                 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>
            <wp:extent cx="3371850" cy="1495425"/>
            <wp:effectExtent l="0" t="0" r="0" b="9525"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86" w:rsidRPr="00713186" w:rsidRDefault="00713186" w:rsidP="00713186">
      <w:pPr>
        <w:tabs>
          <w:tab w:val="left" w:pos="2355"/>
        </w:tabs>
        <w:jc w:val="right"/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</w:r>
      <w:r w:rsidRPr="00713186">
        <w:rPr>
          <w:rFonts w:ascii="EuropeExt08" w:hAnsi="EuropeExt08"/>
          <w:sz w:val="28"/>
          <w:szCs w:val="28"/>
        </w:rPr>
        <w:tab/>
        <w:t xml:space="preserve"> 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Ежедневное меню   на «</w:t>
      </w:r>
      <w:r w:rsidR="004D4F31">
        <w:rPr>
          <w:rFonts w:ascii="EuropeExt08" w:hAnsi="EuropeExt08"/>
          <w:b/>
          <w:i/>
          <w:sz w:val="28"/>
          <w:szCs w:val="28"/>
        </w:rPr>
        <w:t>9</w:t>
      </w:r>
      <w:bookmarkStart w:id="0" w:name="_GoBack"/>
      <w:bookmarkEnd w:id="0"/>
      <w:r w:rsidRPr="00713186">
        <w:rPr>
          <w:rFonts w:ascii="EuropeExt08" w:hAnsi="EuropeExt08"/>
          <w:b/>
          <w:i/>
          <w:sz w:val="28"/>
          <w:szCs w:val="28"/>
        </w:rPr>
        <w:t>» января  2024 г.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 с 7 до 11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p w:rsidR="00713186" w:rsidRPr="00713186" w:rsidRDefault="00713186" w:rsidP="00713186">
      <w:pPr>
        <w:tabs>
          <w:tab w:val="left" w:pos="2355"/>
        </w:tabs>
        <w:rPr>
          <w:sz w:val="28"/>
          <w:szCs w:val="28"/>
        </w:rPr>
      </w:pPr>
      <w:r w:rsidRPr="00713186">
        <w:rPr>
          <w:b/>
          <w:sz w:val="28"/>
          <w:szCs w:val="28"/>
        </w:rPr>
        <w:t xml:space="preserve">Сезон  </w:t>
      </w:r>
      <w:r w:rsidRPr="00713186">
        <w:rPr>
          <w:sz w:val="28"/>
          <w:szCs w:val="28"/>
          <w:u w:val="single"/>
        </w:rPr>
        <w:t>осенне-зимний</w:t>
      </w:r>
    </w:p>
    <w:p w:rsidR="00713186" w:rsidRPr="00713186" w:rsidRDefault="00713186" w:rsidP="00713186">
      <w:pPr>
        <w:tabs>
          <w:tab w:val="left" w:pos="2355"/>
        </w:tabs>
        <w:ind w:left="-142"/>
        <w:rPr>
          <w:b/>
          <w:sz w:val="28"/>
          <w:szCs w:val="28"/>
        </w:rPr>
      </w:pPr>
      <w:r w:rsidRPr="00713186">
        <w:rPr>
          <w:sz w:val="28"/>
          <w:szCs w:val="28"/>
        </w:rPr>
        <w:t xml:space="preserve">День </w:t>
      </w:r>
      <w:r w:rsidRPr="007131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</w:t>
      </w:r>
      <w:r w:rsidRPr="00713186">
        <w:rPr>
          <w:b/>
          <w:sz w:val="28"/>
          <w:szCs w:val="28"/>
        </w:rPr>
        <w:t xml:space="preserve"> </w:t>
      </w:r>
      <w:r w:rsidRPr="00713186">
        <w:rPr>
          <w:sz w:val="28"/>
          <w:szCs w:val="28"/>
        </w:rPr>
        <w:t>примерного меню</w:t>
      </w: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713186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20,7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>
              <w:t>150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713186">
            <w:r w:rsidRPr="006E79C0">
              <w:t>2</w:t>
            </w:r>
            <w:r>
              <w:t>00</w:t>
            </w:r>
            <w:r w:rsidRPr="006E79C0">
              <w:t>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14,54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37,88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2519AA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10,00</w:t>
            </w:r>
          </w:p>
        </w:tc>
      </w:tr>
      <w:tr w:rsidR="00713186" w:rsidRPr="00713186" w:rsidTr="0071318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D47DD9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D47DD9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19AA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713186">
            <w:r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  <w:r w:rsidRPr="00713186">
        <w:rPr>
          <w:rFonts w:ascii="EuropeExt08" w:hAnsi="EuropeExt08"/>
          <w:b/>
          <w:i/>
          <w:sz w:val="28"/>
          <w:szCs w:val="28"/>
        </w:rPr>
        <w:t>для обучающихся с 11 до 18 лет</w:t>
      </w: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453"/>
        <w:gridCol w:w="1277"/>
        <w:gridCol w:w="1983"/>
        <w:gridCol w:w="1241"/>
      </w:tblGrid>
      <w:tr w:rsidR="00713186" w:rsidRPr="00713186" w:rsidTr="00455EA8">
        <w:trPr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№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п\п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Наименование блюд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Завтрак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Масса порции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>Калорийность</w:t>
            </w:r>
          </w:p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  <w:rPr>
                <w:b/>
              </w:rPr>
            </w:pPr>
            <w:r w:rsidRPr="00713186">
              <w:rPr>
                <w:b/>
              </w:rPr>
              <w:t xml:space="preserve">Цена 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Сыр твердых сортов в нарезке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107,5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20,7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Макароны отварные с овощами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240,9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>
              <w:t>19,40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Курица тушеная с морковью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126,4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37,88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сок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200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6E79C0" w:rsidRDefault="00713186" w:rsidP="00455EA8">
            <w:r w:rsidRPr="006E79C0">
              <w:t>76,8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2B0525" w:rsidRDefault="00713186" w:rsidP="0025409C">
            <w:r w:rsidRPr="002B0525">
              <w:t>10,00</w:t>
            </w:r>
          </w:p>
        </w:tc>
      </w:tr>
      <w:tr w:rsidR="00713186" w:rsidRPr="00713186" w:rsidTr="00455EA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713186" w:rsidRDefault="00713186" w:rsidP="00455EA8">
            <w:pPr>
              <w:tabs>
                <w:tab w:val="left" w:pos="2355"/>
              </w:tabs>
              <w:jc w:val="center"/>
            </w:pPr>
            <w:r w:rsidRPr="00713186"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Pr="00ED08AF" w:rsidRDefault="00713186" w:rsidP="00455EA8">
            <w:r w:rsidRPr="00ED08AF">
              <w:t>Хлеб пшеничный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ED08AF">
              <w:t>45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455EA8">
            <w:r w:rsidRPr="006E79C0">
              <w:t>105,5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6" w:rsidRDefault="00713186" w:rsidP="0025409C">
            <w:r w:rsidRPr="002B0525">
              <w:t>2,43</w:t>
            </w:r>
          </w:p>
        </w:tc>
      </w:tr>
    </w:tbl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  <w:r w:rsidRPr="00713186">
        <w:rPr>
          <w:rFonts w:ascii="EuropeExt08" w:hAnsi="EuropeExt08"/>
          <w:b/>
        </w:rPr>
        <w:t xml:space="preserve">                                                                                </w:t>
      </w:r>
    </w:p>
    <w:p w:rsidR="00713186" w:rsidRPr="00713186" w:rsidRDefault="00713186" w:rsidP="00713186">
      <w:pPr>
        <w:tabs>
          <w:tab w:val="left" w:pos="2160"/>
        </w:tabs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jc w:val="center"/>
        <w:rPr>
          <w:rFonts w:ascii="EuropeExt08" w:hAnsi="EuropeExt08"/>
          <w:b/>
        </w:rPr>
      </w:pPr>
    </w:p>
    <w:p w:rsidR="00713186" w:rsidRPr="00713186" w:rsidRDefault="00713186" w:rsidP="00713186">
      <w:pPr>
        <w:tabs>
          <w:tab w:val="left" w:pos="2355"/>
        </w:tabs>
        <w:rPr>
          <w:rFonts w:ascii="EuropeExt08" w:hAnsi="EuropeExt08"/>
          <w:b/>
          <w:sz w:val="28"/>
          <w:szCs w:val="28"/>
        </w:rPr>
      </w:pPr>
    </w:p>
    <w:p w:rsidR="003471F7" w:rsidRPr="00713186" w:rsidRDefault="00713186" w:rsidP="00713186">
      <w:pPr>
        <w:tabs>
          <w:tab w:val="left" w:pos="2355"/>
        </w:tabs>
        <w:rPr>
          <w:rFonts w:ascii="EuropeExt08" w:hAnsi="EuropeExt08"/>
          <w:sz w:val="28"/>
          <w:szCs w:val="28"/>
        </w:rPr>
      </w:pPr>
      <w:r w:rsidRPr="00713186">
        <w:rPr>
          <w:rFonts w:ascii="EuropeExt08" w:hAnsi="EuropeExt08"/>
          <w:sz w:val="28"/>
          <w:szCs w:val="28"/>
        </w:rPr>
        <w:t xml:space="preserve">     </w:t>
      </w:r>
      <w:r>
        <w:rPr>
          <w:rFonts w:ascii="EuropeExt08" w:hAnsi="EuropeExt08"/>
          <w:noProof/>
          <w:sz w:val="28"/>
          <w:szCs w:val="28"/>
        </w:rPr>
        <w:drawing>
          <wp:inline distT="0" distB="0" distL="0" distR="0" wp14:anchorId="7E4726E5" wp14:editId="0AAC2AB6">
            <wp:extent cx="4638675" cy="371475"/>
            <wp:effectExtent l="0" t="0" r="9525" b="9525"/>
            <wp:docPr id="1" name="Рисунок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1F7" w:rsidRDefault="003471F7" w:rsidP="003471F7">
      <w:pPr>
        <w:jc w:val="right"/>
        <w:rPr>
          <w:rFonts w:ascii="EuropeExt08" w:hAnsi="EuropeExt08"/>
          <w:sz w:val="28"/>
          <w:szCs w:val="28"/>
        </w:rPr>
      </w:pPr>
    </w:p>
    <w:sectPr w:rsidR="0034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peExt08">
    <w:altName w:val="Georgia"/>
    <w:charset w:val="CC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88"/>
    <w:rsid w:val="003471F7"/>
    <w:rsid w:val="003C48D7"/>
    <w:rsid w:val="004440F6"/>
    <w:rsid w:val="004D4F31"/>
    <w:rsid w:val="00545BDE"/>
    <w:rsid w:val="006B7588"/>
    <w:rsid w:val="00713186"/>
    <w:rsid w:val="008C4260"/>
    <w:rsid w:val="008D4DD5"/>
    <w:rsid w:val="00A549BA"/>
    <w:rsid w:val="00A7241F"/>
    <w:rsid w:val="00B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9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B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B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B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B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B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B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B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4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54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549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549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549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4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549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54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549B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549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549BA"/>
    <w:rPr>
      <w:b/>
      <w:bCs/>
    </w:rPr>
  </w:style>
  <w:style w:type="character" w:styleId="a8">
    <w:name w:val="Emphasis"/>
    <w:basedOn w:val="a0"/>
    <w:uiPriority w:val="20"/>
    <w:qFormat/>
    <w:rsid w:val="00A549BA"/>
    <w:rPr>
      <w:i/>
      <w:iCs/>
    </w:rPr>
  </w:style>
  <w:style w:type="paragraph" w:styleId="a9">
    <w:name w:val="No Spacing"/>
    <w:basedOn w:val="a"/>
    <w:uiPriority w:val="1"/>
    <w:qFormat/>
    <w:rsid w:val="00A549B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A549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549B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549BA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549B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A549BA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A549BA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A549B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549B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A549B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A549B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549B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471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7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11112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2023-02-20T09:58:00Z</dcterms:created>
  <dcterms:modified xsi:type="dcterms:W3CDTF">2024-01-31T08:11:00Z</dcterms:modified>
</cp:coreProperties>
</file>